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E8D" w:rsidRPr="00AA5BD2" w:rsidRDefault="00F21E8D" w:rsidP="00F21E8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21E8D" w:rsidRPr="00AA5BD2" w:rsidRDefault="00F21E8D" w:rsidP="00F21E8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21E8D" w:rsidRPr="00AA5BD2" w:rsidRDefault="00F21E8D" w:rsidP="00F21E8D">
      <w:pPr>
        <w:pStyle w:val="BodyTextIndent"/>
        <w:widowControl w:val="0"/>
        <w:spacing w:after="160"/>
        <w:ind w:firstLine="0"/>
        <w:jc w:val="center"/>
        <w:rPr>
          <w:rFonts w:ascii="GHEA Grapalat" w:hAnsi="GHEA Grapalat"/>
          <w:i w:val="0"/>
          <w:sz w:val="24"/>
          <w:szCs w:val="24"/>
        </w:rPr>
      </w:pPr>
    </w:p>
    <w:p w:rsidR="00F21E8D" w:rsidRPr="00AA5BD2" w:rsidRDefault="00F21E8D" w:rsidP="00F21E8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котировок от </w:t>
      </w:r>
      <w:r>
        <w:rPr>
          <w:rFonts w:ascii="GHEA Grapalat" w:hAnsi="GHEA Grapalat"/>
          <w:i w:val="0"/>
          <w:sz w:val="24"/>
          <w:szCs w:val="24"/>
          <w:lang w:val="en-US"/>
        </w:rPr>
        <w:t>01</w:t>
      </w:r>
      <w:r w:rsidRPr="00AA5BD2">
        <w:rPr>
          <w:rFonts w:ascii="GHEA Grapalat" w:hAnsi="GHEA Grapalat"/>
          <w:i w:val="0"/>
          <w:sz w:val="24"/>
          <w:szCs w:val="24"/>
        </w:rPr>
        <w:t xml:space="preserve"> </w:t>
      </w:r>
      <w:r>
        <w:rPr>
          <w:rFonts w:ascii="GHEA Grapalat" w:hAnsi="GHEA Grapalat"/>
          <w:i w:val="0"/>
          <w:sz w:val="24"/>
          <w:szCs w:val="24"/>
        </w:rPr>
        <w:t>декабря</w:t>
      </w:r>
      <w:r w:rsidRPr="00AA5BD2">
        <w:rPr>
          <w:rFonts w:ascii="GHEA Grapalat" w:hAnsi="GHEA Grapalat"/>
          <w:i w:val="0"/>
          <w:sz w:val="24"/>
          <w:szCs w:val="24"/>
        </w:rPr>
        <w:t xml:space="preserve"> 20</w:t>
      </w:r>
      <w:r>
        <w:rPr>
          <w:rFonts w:ascii="GHEA Grapalat" w:hAnsi="GHEA Grapalat"/>
          <w:i w:val="0"/>
          <w:sz w:val="24"/>
          <w:szCs w:val="24"/>
        </w:rPr>
        <w:t>19</w:t>
      </w:r>
      <w:r w:rsidRPr="00AA5BD2">
        <w:rPr>
          <w:rFonts w:ascii="GHEA Grapalat" w:hAnsi="GHEA Grapalat"/>
          <w:i w:val="0"/>
          <w:sz w:val="24"/>
          <w:szCs w:val="24"/>
        </w:rPr>
        <w:t xml:space="preserve">года </w:t>
      </w:r>
      <w:r>
        <w:rPr>
          <w:rFonts w:ascii="GHEA Grapalat" w:hAnsi="GHEA Grapalat"/>
          <w:i w:val="0"/>
          <w:sz w:val="24"/>
          <w:szCs w:val="24"/>
          <w:lang w:val="en-US"/>
        </w:rPr>
        <w:t>N</w:t>
      </w:r>
      <w:r>
        <w:rPr>
          <w:rFonts w:ascii="GHEA Grapalat" w:hAnsi="GHEA Grapalat"/>
          <w:i w:val="0"/>
          <w:sz w:val="24"/>
          <w:szCs w:val="24"/>
          <w:lang w:val="hy-AM"/>
        </w:rPr>
        <w:t xml:space="preserve"> 1</w:t>
      </w:r>
      <w:r w:rsidRPr="00AA5BD2">
        <w:rPr>
          <w:rFonts w:ascii="GHEA Grapalat" w:hAnsi="GHEA Grapalat"/>
          <w:i w:val="0"/>
          <w:sz w:val="24"/>
          <w:szCs w:val="24"/>
        </w:rPr>
        <w:t xml:space="preserve"> и опубликовывается согласно статье 27 Закона Республики Армения "О закупках"</w:t>
      </w:r>
    </w:p>
    <w:p w:rsidR="00F21E8D" w:rsidRPr="00AA5BD2" w:rsidRDefault="00F21E8D" w:rsidP="00F21E8D">
      <w:pPr>
        <w:pStyle w:val="BodyTextIndent"/>
        <w:widowControl w:val="0"/>
        <w:spacing w:after="160"/>
        <w:ind w:firstLine="0"/>
        <w:jc w:val="center"/>
        <w:rPr>
          <w:rFonts w:ascii="GHEA Grapalat" w:hAnsi="GHEA Grapalat"/>
          <w:i w:val="0"/>
          <w:sz w:val="24"/>
          <w:szCs w:val="24"/>
        </w:rPr>
      </w:pPr>
    </w:p>
    <w:p w:rsidR="00F21E8D" w:rsidRPr="00AA5BD2" w:rsidRDefault="00F21E8D" w:rsidP="00F21E8D">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Pr="0058397A">
        <w:rPr>
          <w:rFonts w:ascii="Sylfaen" w:hAnsi="Sylfaen"/>
          <w:i w:val="0"/>
          <w:lang w:val="hy-AM"/>
        </w:rPr>
        <w:t>ԱՐԶՆԻՀ</w:t>
      </w:r>
      <w:r w:rsidRPr="0058397A">
        <w:rPr>
          <w:rFonts w:ascii="Sylfaen" w:hAnsi="Sylfaen"/>
          <w:i w:val="0"/>
          <w:lang w:val="en-US"/>
        </w:rPr>
        <w:t>-</w:t>
      </w:r>
      <w:r w:rsidRPr="0058397A">
        <w:rPr>
          <w:rFonts w:ascii="Sylfaen" w:hAnsi="Sylfaen"/>
          <w:i w:val="0"/>
          <w:lang w:val="hy-AM"/>
        </w:rPr>
        <w:t>ԳՀԱՊՁԲ</w:t>
      </w:r>
      <w:r w:rsidRPr="0058397A">
        <w:rPr>
          <w:rFonts w:ascii="Sylfaen" w:hAnsi="Sylfaen"/>
          <w:i w:val="0"/>
          <w:lang w:val="en-US"/>
        </w:rPr>
        <w:t xml:space="preserve">-19 </w:t>
      </w:r>
      <w:r w:rsidRPr="0058397A">
        <w:rPr>
          <w:rFonts w:ascii="Sylfaen" w:hAnsi="Sylfaen"/>
          <w:i w:val="0"/>
          <w:lang w:val="hy-AM"/>
        </w:rPr>
        <w:t>ԱՄ</w:t>
      </w:r>
    </w:p>
    <w:p w:rsidR="00F21E8D" w:rsidRPr="00AA5BD2" w:rsidRDefault="00F21E8D" w:rsidP="00F21E8D">
      <w:pPr>
        <w:pStyle w:val="BodyTextIndent"/>
        <w:widowControl w:val="0"/>
        <w:spacing w:after="160"/>
        <w:ind w:firstLine="0"/>
        <w:jc w:val="center"/>
        <w:rPr>
          <w:rFonts w:ascii="GHEA Grapalat" w:hAnsi="GHEA Grapalat"/>
          <w:i w:val="0"/>
          <w:sz w:val="24"/>
          <w:szCs w:val="24"/>
        </w:rPr>
      </w:pPr>
    </w:p>
    <w:p w:rsidR="00F21E8D" w:rsidRPr="000F0CA8" w:rsidRDefault="00F21E8D" w:rsidP="00F21E8D">
      <w:pPr>
        <w:pStyle w:val="BodyTextIndent"/>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Pr="00D03BDC">
        <w:rPr>
          <w:rFonts w:ascii="GHEA Grapalat" w:hAnsi="GHEA Grapalat"/>
          <w:i w:val="0"/>
          <w:sz w:val="24"/>
          <w:szCs w:val="24"/>
        </w:rPr>
        <w:t>общинный муниципалитет Арзни марза Котайк</w:t>
      </w:r>
      <w:r w:rsidRPr="000F0CA8">
        <w:rPr>
          <w:rFonts w:ascii="GHEA Grapalat" w:hAnsi="GHEA Grapalat"/>
          <w:i w:val="0"/>
          <w:sz w:val="24"/>
          <w:szCs w:val="24"/>
        </w:rPr>
        <w:t>, находящийся по адресу:</w:t>
      </w:r>
      <w:r w:rsidRPr="00D03BDC">
        <w:rPr>
          <w:rFonts w:ascii="GHEA Grapalat" w:hAnsi="GHEA Grapalat"/>
          <w:i w:val="0"/>
          <w:sz w:val="24"/>
          <w:szCs w:val="24"/>
        </w:rPr>
        <w:t xml:space="preserve"> В Сообществе Арзни района ул. 5, пер. 1 N6 административное здание N-1, Котайк Армения </w:t>
      </w:r>
      <w:r w:rsidRPr="000F0CA8">
        <w:rPr>
          <w:rFonts w:ascii="GHEA Grapalat" w:hAnsi="GHEA Grapalat"/>
          <w:i w:val="0"/>
          <w:sz w:val="24"/>
          <w:szCs w:val="24"/>
        </w:rPr>
        <w:t>объявляет запрос котировок, который проводится одним этапом.</w:t>
      </w:r>
    </w:p>
    <w:p w:rsidR="00F21E8D" w:rsidRPr="00AA5BD2" w:rsidRDefault="00F21E8D" w:rsidP="00F21E8D">
      <w:pPr>
        <w:pStyle w:val="BodyTextIndent"/>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F21E8D" w:rsidRPr="00AA5BD2" w:rsidRDefault="00F21E8D" w:rsidP="00F21E8D">
      <w:pPr>
        <w:pStyle w:val="BodyTextIndent"/>
        <w:widowControl w:val="0"/>
        <w:spacing w:line="240" w:lineRule="auto"/>
        <w:ind w:firstLine="0"/>
        <w:rPr>
          <w:rFonts w:ascii="GHEA Grapalat" w:hAnsi="GHEA Grapalat"/>
          <w:i w:val="0"/>
          <w:sz w:val="24"/>
          <w:szCs w:val="24"/>
        </w:rPr>
      </w:pPr>
      <w:r w:rsidRPr="00414263">
        <w:rPr>
          <w:rFonts w:ascii="GHEA Grapalat" w:hAnsi="GHEA Grapalat"/>
          <w:i w:val="0"/>
          <w:sz w:val="24"/>
          <w:szCs w:val="24"/>
        </w:rPr>
        <w:t>мусоровоз</w:t>
      </w:r>
      <w:r w:rsidRPr="00AA5BD2">
        <w:rPr>
          <w:rFonts w:ascii="GHEA Grapalat" w:hAnsi="GHEA Grapalat"/>
          <w:i w:val="0"/>
          <w:sz w:val="24"/>
          <w:szCs w:val="24"/>
        </w:rPr>
        <w:t xml:space="preserve"> (далее — договор).</w:t>
      </w:r>
    </w:p>
    <w:p w:rsidR="00F21E8D" w:rsidRPr="00AA5BD2"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21E8D" w:rsidRPr="00AA5BD2" w:rsidRDefault="00F21E8D" w:rsidP="00F21E8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21E8D" w:rsidRPr="00AA5BD2"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21E8D"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lastRenderedPageBreak/>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16:00</w:t>
      </w:r>
      <w:r w:rsidRPr="00AA5BD2">
        <w:rPr>
          <w:rFonts w:ascii="GHEA Grapalat" w:hAnsi="GHEA Grapalat"/>
          <w:i w:val="0"/>
          <w:sz w:val="24"/>
          <w:szCs w:val="24"/>
        </w:rPr>
        <w:t xml:space="preserve"> часов </w:t>
      </w:r>
      <w:r>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F21E8D" w:rsidRPr="00AA5BD2"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21E8D" w:rsidRPr="00AA5BD2"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21E8D" w:rsidRPr="000F11E5" w:rsidRDefault="00F21E8D" w:rsidP="00F21E8D">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Pr="00D03BDC">
        <w:rPr>
          <w:rFonts w:ascii="GHEA Grapalat" w:hAnsi="GHEA Grapalat"/>
          <w:i w:val="0"/>
          <w:sz w:val="24"/>
          <w:szCs w:val="24"/>
        </w:rPr>
        <w:t>В Сообществе Арзни района ул. 5, пер. 1 N6 административное здание N-1, Котайк Армения</w:t>
      </w:r>
      <w:r w:rsidRPr="000F11E5">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 xml:space="preserve">16:00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1E8D" w:rsidRPr="000F11E5" w:rsidRDefault="00F21E8D" w:rsidP="00F21E8D">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D03BDC">
        <w:rPr>
          <w:rFonts w:ascii="GHEA Grapalat" w:hAnsi="GHEA Grapalat"/>
          <w:i w:val="0"/>
          <w:sz w:val="24"/>
          <w:szCs w:val="24"/>
        </w:rPr>
        <w:t>В Сообществе Арзни района ул. 5, пер. 1 N6 административное здание N-1, Котайк Армения</w:t>
      </w:r>
      <w:r w:rsidRPr="000F0CA8">
        <w:rPr>
          <w:rFonts w:ascii="GHEA Grapalat" w:hAnsi="GHEA Grapalat"/>
          <w:i w:val="0"/>
          <w:sz w:val="24"/>
          <w:szCs w:val="24"/>
        </w:rPr>
        <w:t xml:space="preserve"> в </w:t>
      </w:r>
      <w:r>
        <w:rPr>
          <w:rFonts w:ascii="GHEA Grapalat" w:hAnsi="GHEA Grapalat"/>
          <w:i w:val="0"/>
          <w:sz w:val="24"/>
          <w:szCs w:val="24"/>
        </w:rPr>
        <w:t>16:00 часов 1</w:t>
      </w:r>
      <w:r w:rsidR="00391216">
        <w:rPr>
          <w:rFonts w:ascii="GHEA Grapalat" w:hAnsi="GHEA Grapalat"/>
          <w:i w:val="0"/>
          <w:sz w:val="24"/>
          <w:szCs w:val="24"/>
          <w:lang w:val="hy-AM"/>
        </w:rPr>
        <w:t>2</w:t>
      </w:r>
      <w:bookmarkStart w:id="0" w:name="_GoBack"/>
      <w:bookmarkEnd w:id="0"/>
      <w:r>
        <w:rPr>
          <w:rFonts w:ascii="GHEA Grapalat" w:hAnsi="GHEA Grapalat"/>
          <w:i w:val="0"/>
          <w:sz w:val="24"/>
          <w:szCs w:val="24"/>
        </w:rPr>
        <w:t xml:space="preserve"> декабря, 2019г.</w:t>
      </w:r>
    </w:p>
    <w:p w:rsidR="00F21E8D" w:rsidRPr="00AA5BD2"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21E8D" w:rsidRPr="00304948" w:rsidRDefault="00F21E8D" w:rsidP="00F21E8D">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дополнительной информации, связанной с настоящим </w:t>
      </w:r>
      <w:r w:rsidRPr="00AA5BD2">
        <w:rPr>
          <w:rFonts w:ascii="GHEA Grapalat" w:hAnsi="GHEA Grapalat"/>
          <w:i w:val="0"/>
          <w:sz w:val="24"/>
          <w:szCs w:val="24"/>
        </w:rPr>
        <w:lastRenderedPageBreak/>
        <w:t>объявлением, можете обратиться к секретарю Оценочной комиссии</w:t>
      </w:r>
      <w:r w:rsidRPr="00414263">
        <w:rPr>
          <w:rFonts w:ascii="GHEA Grapalat" w:hAnsi="GHEA Grapalat"/>
          <w:i w:val="0"/>
          <w:sz w:val="24"/>
          <w:szCs w:val="24"/>
        </w:rPr>
        <w:t xml:space="preserve"> </w:t>
      </w:r>
      <w:r>
        <w:rPr>
          <w:rFonts w:ascii="GHEA Grapalat" w:hAnsi="GHEA Grapalat"/>
          <w:i w:val="0"/>
          <w:sz w:val="24"/>
          <w:szCs w:val="24"/>
        </w:rPr>
        <w:t xml:space="preserve">Мари Мовсисян, </w:t>
      </w:r>
    </w:p>
    <w:p w:rsidR="00F21E8D" w:rsidRPr="00304948" w:rsidRDefault="00F21E8D" w:rsidP="00F21E8D">
      <w:pPr>
        <w:pStyle w:val="BodyTextIndent"/>
        <w:widowControl w:val="0"/>
        <w:spacing w:after="160"/>
        <w:rPr>
          <w:rFonts w:ascii="GHEA Grapalat" w:hAnsi="GHEA Grapalat"/>
          <w:i w:val="0"/>
          <w:sz w:val="24"/>
          <w:szCs w:val="24"/>
        </w:rPr>
      </w:pPr>
    </w:p>
    <w:p w:rsidR="00F21E8D" w:rsidRPr="00C140BA" w:rsidRDefault="00F21E8D" w:rsidP="00F21E8D">
      <w:pPr>
        <w:pStyle w:val="BodyTextIndent"/>
        <w:widowControl w:val="0"/>
        <w:spacing w:after="160"/>
        <w:ind w:left="2835" w:firstLine="0"/>
        <w:rPr>
          <w:rFonts w:ascii="GHEA Grapalat" w:hAnsi="GHEA Grapalat"/>
          <w:i w:val="0"/>
          <w:sz w:val="24"/>
          <w:szCs w:val="24"/>
        </w:rPr>
      </w:pPr>
      <w:r w:rsidRPr="00C140BA">
        <w:rPr>
          <w:rFonts w:ascii="GHEA Grapalat" w:hAnsi="GHEA Grapalat"/>
          <w:i w:val="0"/>
          <w:sz w:val="24"/>
          <w:szCs w:val="24"/>
        </w:rPr>
        <w:t>Телефон +374-77192036</w:t>
      </w:r>
    </w:p>
    <w:p w:rsidR="00F21E8D" w:rsidRPr="00C140BA" w:rsidRDefault="00F21E8D" w:rsidP="00F21E8D">
      <w:pPr>
        <w:pStyle w:val="BodyTextIndent"/>
        <w:widowControl w:val="0"/>
        <w:spacing w:after="160"/>
        <w:ind w:left="2835" w:firstLine="0"/>
        <w:rPr>
          <w:rFonts w:ascii="GHEA Grapalat" w:hAnsi="GHEA Grapalat"/>
          <w:i w:val="0"/>
          <w:sz w:val="24"/>
          <w:szCs w:val="24"/>
          <w:u w:val="single"/>
          <w:lang w:val="en-US"/>
        </w:rPr>
      </w:pPr>
      <w:r w:rsidRPr="00C140BA">
        <w:rPr>
          <w:rFonts w:ascii="GHEA Grapalat" w:hAnsi="GHEA Grapalat"/>
          <w:i w:val="0"/>
          <w:sz w:val="24"/>
          <w:szCs w:val="24"/>
        </w:rPr>
        <w:t xml:space="preserve">Электронная почта </w:t>
      </w:r>
      <w:hyperlink r:id="rId9" w:history="1">
        <w:r w:rsidRPr="00C140BA">
          <w:rPr>
            <w:rStyle w:val="Hyperlink"/>
            <w:rFonts w:ascii="GHEA Grapalat" w:hAnsi="GHEA Grapalat"/>
            <w:i w:val="0"/>
            <w:sz w:val="24"/>
            <w:szCs w:val="24"/>
            <w:lang w:val="en-US"/>
          </w:rPr>
          <w:t>mari.movsisyan@gmail.com</w:t>
        </w:r>
      </w:hyperlink>
      <w:r>
        <w:rPr>
          <w:rFonts w:ascii="GHEA Grapalat" w:hAnsi="GHEA Grapalat"/>
          <w:i w:val="0"/>
          <w:sz w:val="24"/>
          <w:szCs w:val="24"/>
          <w:u w:val="single"/>
          <w:lang w:val="en-US"/>
        </w:rPr>
        <w:t xml:space="preserve"> </w:t>
      </w:r>
    </w:p>
    <w:p w:rsidR="00F21E8D" w:rsidRPr="000F0CA8" w:rsidRDefault="00F21E8D" w:rsidP="00F21E8D">
      <w:pPr>
        <w:pStyle w:val="BodyTextIndent"/>
        <w:widowControl w:val="0"/>
        <w:spacing w:after="160"/>
        <w:rPr>
          <w:rFonts w:ascii="GHEA Grapalat" w:hAnsi="GHEA Grapalat"/>
          <w:i w:val="0"/>
          <w:sz w:val="24"/>
          <w:szCs w:val="24"/>
        </w:rPr>
      </w:pPr>
    </w:p>
    <w:p w:rsidR="00F21E8D" w:rsidRPr="00304948" w:rsidRDefault="00F21E8D" w:rsidP="00F21E8D">
      <w:pPr>
        <w:pStyle w:val="BodyTextIndent"/>
        <w:widowControl w:val="0"/>
        <w:spacing w:line="240" w:lineRule="auto"/>
        <w:ind w:firstLine="567"/>
        <w:jc w:val="left"/>
        <w:rPr>
          <w:rFonts w:ascii="GHEA Grapalat" w:hAnsi="GHEA Grapalat"/>
          <w:i w:val="0"/>
          <w:sz w:val="16"/>
          <w:szCs w:val="24"/>
        </w:rPr>
      </w:pPr>
      <w:r w:rsidRPr="000F0CA8">
        <w:rPr>
          <w:rFonts w:ascii="GHEA Grapalat" w:hAnsi="GHEA Grapalat"/>
          <w:i w:val="0"/>
          <w:sz w:val="24"/>
          <w:szCs w:val="24"/>
        </w:rPr>
        <w:t xml:space="preserve">Заказчик </w:t>
      </w:r>
      <w:r w:rsidRPr="00D03BDC">
        <w:rPr>
          <w:rFonts w:ascii="GHEA Grapalat" w:hAnsi="GHEA Grapalat"/>
          <w:i w:val="0"/>
          <w:sz w:val="24"/>
          <w:szCs w:val="24"/>
        </w:rPr>
        <w:t xml:space="preserve">общинный муниципалитет Арзни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21E8D" w:rsidRPr="00AA5BD2" w:rsidRDefault="00F21E8D" w:rsidP="00F21E8D">
      <w:pPr>
        <w:pStyle w:val="BodyTextIndent"/>
        <w:widowControl w:val="0"/>
        <w:spacing w:after="160"/>
        <w:ind w:firstLine="567"/>
        <w:jc w:val="right"/>
        <w:rPr>
          <w:rFonts w:ascii="GHEA Grapalat" w:hAnsi="GHEA Grapalat" w:cs="Sylfaen"/>
          <w:i w:val="0"/>
        </w:rPr>
      </w:pPr>
      <w:r w:rsidRPr="00AA5BD2">
        <w:rPr>
          <w:rFonts w:ascii="GHEA Grapalat" w:hAnsi="GHEA Grapalat"/>
        </w:rPr>
        <w:lastRenderedPageBreak/>
        <w:t>Утверждено</w:t>
      </w:r>
    </w:p>
    <w:p w:rsidR="00F21E8D" w:rsidRPr="00AA5BD2" w:rsidRDefault="00F21E8D" w:rsidP="00F21E8D">
      <w:pPr>
        <w:pStyle w:val="BodyText"/>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AA5BD2">
        <w:rPr>
          <w:rFonts w:ascii="GHEA Grapalat" w:hAnsi="GHEA Grapalat"/>
          <w:i/>
        </w:rPr>
        <w:t xml:space="preserve">№ </w:t>
      </w:r>
      <w:r>
        <w:rPr>
          <w:rFonts w:ascii="GHEA Grapalat" w:hAnsi="GHEA Grapalat"/>
          <w:i/>
        </w:rPr>
        <w:t>1</w:t>
      </w:r>
      <w:r w:rsidRPr="00AA5BD2">
        <w:rPr>
          <w:rFonts w:ascii="GHEA Grapalat" w:hAnsi="GHEA Grapalat"/>
          <w:i/>
        </w:rPr>
        <w:tab/>
        <w:t>от</w:t>
      </w:r>
      <w:r>
        <w:rPr>
          <w:rFonts w:ascii="GHEA Grapalat" w:hAnsi="GHEA Grapalat"/>
          <w:i/>
        </w:rPr>
        <w:t xml:space="preserve"> 2 декабря</w:t>
      </w:r>
      <w:r w:rsidRPr="00AA5BD2">
        <w:rPr>
          <w:rFonts w:ascii="GHEA Grapalat" w:hAnsi="GHEA Grapalat"/>
          <w:i/>
        </w:rPr>
        <w:tab/>
        <w:t>20</w:t>
      </w:r>
      <w:r>
        <w:rPr>
          <w:rFonts w:ascii="GHEA Grapalat" w:hAnsi="GHEA Grapalat"/>
          <w:i/>
        </w:rPr>
        <w:t>19</w:t>
      </w:r>
      <w:r w:rsidRPr="00AA5BD2">
        <w:rPr>
          <w:rFonts w:ascii="GHEA Grapalat" w:hAnsi="GHEA Grapalat"/>
          <w:i/>
        </w:rPr>
        <w:t>г.</w:t>
      </w:r>
      <w:r w:rsidRPr="00AA5BD2">
        <w:rPr>
          <w:rFonts w:ascii="GHEA Grapalat" w:hAnsi="GHEA Grapalat" w:cs="Times Armenian"/>
          <w:i/>
        </w:rPr>
        <w:br/>
      </w:r>
      <w:r w:rsidRPr="00AA5BD2">
        <w:rPr>
          <w:rFonts w:ascii="GHEA Grapalat" w:hAnsi="GHEA Grapalat"/>
          <w:i/>
        </w:rPr>
        <w:t xml:space="preserve">под кодом </w:t>
      </w:r>
      <w:r w:rsidRPr="0058397A">
        <w:rPr>
          <w:rFonts w:ascii="Sylfaen" w:hAnsi="Sylfaen"/>
          <w:i/>
          <w:lang w:val="hy-AM"/>
        </w:rPr>
        <w:t>ԱՐԶՆԻՀ</w:t>
      </w:r>
      <w:r w:rsidRPr="0058397A">
        <w:rPr>
          <w:rFonts w:ascii="Sylfaen" w:hAnsi="Sylfaen"/>
          <w:i/>
          <w:lang w:val="en-US"/>
        </w:rPr>
        <w:t>-</w:t>
      </w:r>
      <w:r w:rsidRPr="0058397A">
        <w:rPr>
          <w:rFonts w:ascii="Sylfaen" w:hAnsi="Sylfaen"/>
          <w:i/>
          <w:lang w:val="hy-AM"/>
        </w:rPr>
        <w:t>ԳՀԱՊՁԲ</w:t>
      </w:r>
      <w:r w:rsidRPr="0058397A">
        <w:rPr>
          <w:rFonts w:ascii="Sylfaen" w:hAnsi="Sylfaen"/>
          <w:i/>
          <w:lang w:val="en-US"/>
        </w:rPr>
        <w:t xml:space="preserve">-19 </w:t>
      </w:r>
      <w:r w:rsidRPr="0058397A">
        <w:rPr>
          <w:rFonts w:ascii="Sylfaen" w:hAnsi="Sylfaen"/>
          <w:i/>
          <w:lang w:val="hy-AM"/>
        </w:rPr>
        <w:t>ԱՄ</w:t>
      </w:r>
    </w:p>
    <w:p w:rsidR="00F21E8D" w:rsidRPr="00AA5BD2" w:rsidRDefault="00F21E8D" w:rsidP="00F21E8D">
      <w:pPr>
        <w:pStyle w:val="BodyText"/>
        <w:widowControl w:val="0"/>
        <w:spacing w:after="160" w:line="360" w:lineRule="auto"/>
        <w:ind w:right="-7"/>
        <w:jc w:val="center"/>
        <w:rPr>
          <w:rFonts w:ascii="GHEA Grapalat" w:hAnsi="GHEA Grapalat"/>
        </w:rPr>
      </w:pPr>
    </w:p>
    <w:p w:rsidR="00F21E8D" w:rsidRPr="00304948" w:rsidRDefault="00F21E8D" w:rsidP="00F21E8D">
      <w:pPr>
        <w:pStyle w:val="BodyText"/>
        <w:widowControl w:val="0"/>
        <w:spacing w:after="160" w:line="360" w:lineRule="auto"/>
        <w:ind w:right="-7"/>
        <w:jc w:val="center"/>
        <w:rPr>
          <w:rFonts w:ascii="GHEA Grapalat" w:hAnsi="GHEA Grapalat"/>
        </w:rPr>
      </w:pPr>
      <w:r w:rsidRPr="00D03BDC">
        <w:rPr>
          <w:rFonts w:ascii="GHEA Grapalat" w:hAnsi="GHEA Grapalat"/>
          <w:i/>
        </w:rPr>
        <w:t>ОБЩИННЫЙ МУНИЦИПАЛИТЕТ АРЗНИ МАРЗА КОТАЙК</w:t>
      </w:r>
    </w:p>
    <w:p w:rsidR="00F21E8D" w:rsidRPr="000F0CA8" w:rsidRDefault="00F21E8D" w:rsidP="00F21E8D">
      <w:pPr>
        <w:pStyle w:val="BodyText"/>
        <w:widowControl w:val="0"/>
        <w:spacing w:after="160" w:line="360" w:lineRule="auto"/>
        <w:ind w:right="-7"/>
        <w:jc w:val="center"/>
        <w:rPr>
          <w:rFonts w:ascii="GHEA Grapalat" w:hAnsi="GHEA Grapalat"/>
        </w:rPr>
      </w:pPr>
    </w:p>
    <w:p w:rsidR="00F21E8D" w:rsidRPr="00AA5BD2" w:rsidRDefault="00F21E8D" w:rsidP="00F21E8D">
      <w:pPr>
        <w:pStyle w:val="BodyText"/>
        <w:widowControl w:val="0"/>
        <w:spacing w:after="160" w:line="360" w:lineRule="auto"/>
        <w:ind w:right="-7"/>
        <w:jc w:val="center"/>
        <w:rPr>
          <w:rFonts w:ascii="GHEA Grapalat" w:hAnsi="GHEA Grapalat"/>
        </w:rPr>
      </w:pPr>
    </w:p>
    <w:p w:rsidR="00F21E8D" w:rsidRPr="00AA5BD2" w:rsidRDefault="00F21E8D" w:rsidP="00F21E8D">
      <w:pPr>
        <w:pStyle w:val="BodyText"/>
        <w:widowControl w:val="0"/>
        <w:spacing w:after="160" w:line="360" w:lineRule="auto"/>
        <w:ind w:right="-7"/>
        <w:jc w:val="center"/>
        <w:rPr>
          <w:rFonts w:ascii="GHEA Grapalat" w:hAnsi="GHEA Grapalat"/>
        </w:rPr>
      </w:pPr>
    </w:p>
    <w:p w:rsidR="00F21E8D" w:rsidRPr="00AA5BD2" w:rsidRDefault="00F21E8D" w:rsidP="00F21E8D">
      <w:pPr>
        <w:pStyle w:val="BodyText"/>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21E8D" w:rsidRPr="00AA5BD2" w:rsidRDefault="00F21E8D" w:rsidP="00F21E8D">
      <w:pPr>
        <w:pStyle w:val="BodyText"/>
        <w:widowControl w:val="0"/>
        <w:spacing w:after="160" w:line="360" w:lineRule="auto"/>
        <w:ind w:right="-7"/>
        <w:jc w:val="center"/>
        <w:rPr>
          <w:rFonts w:ascii="GHEA Grapalat" w:hAnsi="GHEA Grapalat" w:cs="Sylfaen"/>
        </w:rPr>
      </w:pPr>
    </w:p>
    <w:p w:rsidR="00F21E8D" w:rsidRPr="00AA5BD2" w:rsidRDefault="00F21E8D" w:rsidP="00F21E8D">
      <w:pPr>
        <w:pStyle w:val="BodyText"/>
        <w:widowControl w:val="0"/>
        <w:spacing w:after="160" w:line="360" w:lineRule="auto"/>
        <w:ind w:right="-7"/>
        <w:jc w:val="center"/>
        <w:rPr>
          <w:rFonts w:ascii="GHEA Grapalat" w:hAnsi="GHEA Grapalat" w:cs="Sylfaen"/>
        </w:rPr>
      </w:pPr>
    </w:p>
    <w:p w:rsidR="00F21E8D" w:rsidRPr="00AA5BD2" w:rsidRDefault="00F21E8D" w:rsidP="00F21E8D">
      <w:pPr>
        <w:pStyle w:val="BodyText"/>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414263">
        <w:rPr>
          <w:rFonts w:ascii="GHEA Grapalat" w:hAnsi="GHEA Grapalat"/>
        </w:rPr>
        <w:t>МУСОРОВОЗ</w:t>
      </w:r>
      <w:r>
        <w:rPr>
          <w:rFonts w:ascii="GHEA Grapalat" w:hAnsi="GHEA Grapalat"/>
        </w:rPr>
        <w:t>А</w:t>
      </w:r>
      <w:r w:rsidRPr="00AA5BD2">
        <w:rPr>
          <w:rFonts w:ascii="GHEA Grapalat" w:hAnsi="GHEA Grapalat"/>
        </w:rPr>
        <w:t xml:space="preserve"> ДЛЯ НУЖД </w:t>
      </w:r>
      <w:r w:rsidRPr="000E593A">
        <w:rPr>
          <w:rFonts w:ascii="GHEA Grapalat" w:hAnsi="GHEA Grapalat"/>
        </w:rPr>
        <w:t>ОБЩИННЫЙ МУНИЦИПАЛИТЕТА АРЗНИ</w:t>
      </w:r>
      <w:r w:rsidRPr="00AA5BD2">
        <w:rPr>
          <w:rFonts w:ascii="GHEA Grapalat" w:hAnsi="GHEA Grapalat"/>
          <w:sz w:val="16"/>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21E8D" w:rsidRPr="000E593A" w:rsidRDefault="00F21E8D" w:rsidP="00F21E8D">
      <w:pPr>
        <w:widowControl w:val="0"/>
        <w:spacing w:after="160" w:line="360" w:lineRule="auto"/>
        <w:jc w:val="center"/>
        <w:rPr>
          <w:rFonts w:ascii="GHEA Grapalat" w:hAnsi="GHEA Grapalat"/>
          <w:b/>
        </w:rPr>
      </w:pPr>
      <w:r w:rsidRPr="000E593A">
        <w:rPr>
          <w:rFonts w:ascii="GHEA Grapalat" w:hAnsi="GHEA Grapalat"/>
          <w:b/>
        </w:rPr>
        <w:t>МУСОРОВОЗ ДЛЯ НУЖД ОБЩИННЫЙ МУНИЦИПАЛИТЕТА АРЗНИ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21E8D" w:rsidRDefault="00F21E8D" w:rsidP="00B46D58">
      <w:pPr>
        <w:widowControl w:val="0"/>
        <w:spacing w:after="160"/>
        <w:jc w:val="center"/>
        <w:rPr>
          <w:rFonts w:ascii="GHEA Grapalat" w:hAnsi="GHEA Grapalat"/>
          <w:b/>
          <w:lang w:val="hy-AM"/>
        </w:rPr>
      </w:pPr>
    </w:p>
    <w:p w:rsidR="00F21E8D" w:rsidRDefault="00F21E8D" w:rsidP="00B46D58">
      <w:pPr>
        <w:widowControl w:val="0"/>
        <w:spacing w:after="160"/>
        <w:jc w:val="center"/>
        <w:rPr>
          <w:rFonts w:ascii="GHEA Grapalat" w:hAnsi="GHEA Grapalat"/>
          <w:b/>
          <w:lang w:val="hy-AM"/>
        </w:rPr>
      </w:pPr>
    </w:p>
    <w:p w:rsidR="00F21E8D" w:rsidRDefault="00F21E8D" w:rsidP="00B46D58">
      <w:pPr>
        <w:widowControl w:val="0"/>
        <w:spacing w:after="160"/>
        <w:jc w:val="center"/>
        <w:rPr>
          <w:rFonts w:ascii="GHEA Grapalat" w:hAnsi="GHEA Grapalat"/>
          <w:b/>
          <w:lang w:val="hy-AM"/>
        </w:rPr>
      </w:pPr>
    </w:p>
    <w:p w:rsidR="00F21E8D" w:rsidRDefault="00F21E8D" w:rsidP="00B46D58">
      <w:pPr>
        <w:widowControl w:val="0"/>
        <w:spacing w:after="160"/>
        <w:jc w:val="center"/>
        <w:rPr>
          <w:rFonts w:ascii="GHEA Grapalat" w:hAnsi="GHEA Grapalat"/>
          <w:b/>
          <w:lang w:val="hy-AM"/>
        </w:rPr>
      </w:pPr>
    </w:p>
    <w:p w:rsidR="00F21E8D" w:rsidRDefault="00F21E8D"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21E8D" w:rsidRPr="00AA5BD2" w:rsidRDefault="00E17B7F" w:rsidP="00F21E8D">
      <w:pPr>
        <w:widowControl w:val="0"/>
        <w:spacing w:after="160" w:line="360" w:lineRule="auto"/>
        <w:ind w:firstLine="567"/>
        <w:jc w:val="both"/>
        <w:rPr>
          <w:rFonts w:ascii="GHEA Grapalat" w:hAnsi="GHEA Grapalat"/>
        </w:rPr>
      </w:pPr>
      <w:r w:rsidRPr="00E17B7F">
        <w:rPr>
          <w:rFonts w:ascii="GHEA Grapalat" w:hAnsi="GHEA Grapalat"/>
          <w:spacing w:val="-6"/>
        </w:rPr>
        <w:lastRenderedPageBreak/>
        <w:t xml:space="preserve">               </w:t>
      </w:r>
      <w:r w:rsidR="00F21E8D" w:rsidRPr="00AA5BD2">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00F21E8D" w:rsidRPr="000E593A">
        <w:rPr>
          <w:rFonts w:ascii="GHEA Grapalat" w:hAnsi="GHEA Grapalat"/>
          <w:spacing w:val="-6"/>
        </w:rPr>
        <w:t>ԱՐԶՆԻՀ-ԳՀԱՊՁԲ-19 ԱՄ (далее —</w:t>
      </w:r>
      <w:r w:rsidR="00F21E8D" w:rsidRPr="00AA5BD2">
        <w:rPr>
          <w:rFonts w:ascii="GHEA Grapalat" w:hAnsi="GHEA Grapalat"/>
        </w:rPr>
        <w:t xml:space="preserve"> процедура).</w:t>
      </w:r>
    </w:p>
    <w:p w:rsidR="00F21E8D" w:rsidRPr="00AA5BD2" w:rsidRDefault="00F21E8D" w:rsidP="00F21E8D">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0E593A">
        <w:rPr>
          <w:rFonts w:ascii="GHEA Grapalat" w:hAnsi="GHEA Grapalat"/>
        </w:rPr>
        <w:t>ОБЩИННЫЙ МУНИЦИПАЛИТЕТА АРЗНИ</w:t>
      </w:r>
      <w:r w:rsidRPr="00AA5BD2">
        <w:rPr>
          <w:rFonts w:ascii="GHEA Grapalat" w:hAnsi="GHEA Grapalat"/>
          <w:sz w:val="16"/>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21E8D" w:rsidRPr="00AA5BD2" w:rsidRDefault="00F21E8D" w:rsidP="00F21E8D">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21E8D" w:rsidRPr="00AA5BD2" w:rsidRDefault="00F21E8D" w:rsidP="00F21E8D">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21E8D" w:rsidRPr="000E593A" w:rsidRDefault="00F21E8D" w:rsidP="00F21E8D">
      <w:pPr>
        <w:pStyle w:val="BodyTextIndent2"/>
        <w:widowControl w:val="0"/>
        <w:spacing w:after="160"/>
        <w:ind w:firstLine="567"/>
        <w:rPr>
          <w:rFonts w:ascii="GHEA Grapalat" w:hAnsi="GHEA Grapalat"/>
          <w:sz w:val="24"/>
          <w:szCs w:val="24"/>
          <w:lang w:val="en-US"/>
        </w:rPr>
      </w:pPr>
      <w:r w:rsidRPr="00AA5BD2">
        <w:rPr>
          <w:rFonts w:ascii="GHEA Grapalat" w:hAnsi="GHEA Grapalat"/>
          <w:sz w:val="24"/>
          <w:szCs w:val="24"/>
        </w:rPr>
        <w:t xml:space="preserve">Адрес электронной почты секретаря оценочной комиссии </w:t>
      </w:r>
      <w:hyperlink r:id="rId10" w:history="1">
        <w:r w:rsidRPr="00E03C45">
          <w:rPr>
            <w:rStyle w:val="Hyperlink"/>
            <w:rFonts w:ascii="GHEA Grapalat" w:hAnsi="GHEA Grapalat"/>
            <w:sz w:val="16"/>
            <w:szCs w:val="24"/>
            <w:lang w:val="en-US"/>
          </w:rPr>
          <w:t>mari.movsisyan@gmail.com</w:t>
        </w:r>
      </w:hyperlink>
      <w:r>
        <w:rPr>
          <w:rFonts w:ascii="GHEA Grapalat" w:hAnsi="GHEA Grapalat"/>
          <w:sz w:val="16"/>
          <w:szCs w:val="24"/>
          <w:lang w:val="en-US"/>
        </w:rPr>
        <w:t xml:space="preserve"> </w:t>
      </w:r>
    </w:p>
    <w:p w:rsidR="00096865" w:rsidRPr="009044F1" w:rsidRDefault="00F5653D" w:rsidP="00F21E8D">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00F21E8D" w:rsidRPr="00AA5BD2">
        <w:rPr>
          <w:rFonts w:ascii="GHEA Grapalat" w:hAnsi="GHEA Grapalat"/>
          <w:i w:val="0"/>
          <w:sz w:val="24"/>
          <w:szCs w:val="24"/>
        </w:rPr>
        <w:t xml:space="preserve">закупки является приобретение </w:t>
      </w:r>
      <w:r w:rsidR="00F21E8D">
        <w:rPr>
          <w:rFonts w:ascii="GHEA Grapalat" w:hAnsi="GHEA Grapalat"/>
          <w:i w:val="0"/>
          <w:sz w:val="24"/>
          <w:szCs w:val="24"/>
        </w:rPr>
        <w:t>муцоровоз</w:t>
      </w:r>
      <w:r w:rsidR="00F21E8D" w:rsidRPr="00AA5BD2">
        <w:rPr>
          <w:rFonts w:ascii="GHEA Grapalat" w:hAnsi="GHEA Grapalat"/>
          <w:i w:val="0"/>
          <w:sz w:val="24"/>
          <w:szCs w:val="24"/>
        </w:rPr>
        <w:t xml:space="preserve"> (далее — также товар) для нужд </w:t>
      </w:r>
      <w:r w:rsidR="00F21E8D" w:rsidRPr="000E593A">
        <w:rPr>
          <w:rFonts w:ascii="GHEA Grapalat" w:hAnsi="GHEA Grapalat"/>
        </w:rPr>
        <w:t>ОБЩИННЫЙ МУНИЦИПАЛИТЕТА АРЗНИ</w:t>
      </w:r>
      <w:r w:rsidR="00F21E8D" w:rsidRPr="00AA5BD2">
        <w:rPr>
          <w:rFonts w:ascii="GHEA Grapalat" w:hAnsi="GHEA Grapalat"/>
          <w:i w:val="0"/>
          <w:sz w:val="24"/>
          <w:szCs w:val="24"/>
        </w:rPr>
        <w:t xml:space="preserve">, которые сгруппированы в лоты </w:t>
      </w:r>
      <w:r w:rsidR="00F21E8D">
        <w:rPr>
          <w:rFonts w:ascii="GHEA Grapalat" w:hAnsi="GHEA Grapalat"/>
          <w:i w:val="0"/>
          <w:sz w:val="24"/>
          <w:szCs w:val="24"/>
        </w:rPr>
        <w:t>1</w:t>
      </w:r>
      <w:r w:rsidR="00F21E8D" w:rsidRPr="00AA5BD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1E8D" w:rsidRPr="009044F1" w:rsidTr="004E0B7B">
        <w:trPr>
          <w:jc w:val="center"/>
        </w:trPr>
        <w:tc>
          <w:tcPr>
            <w:tcW w:w="1530" w:type="dxa"/>
            <w:vAlign w:val="center"/>
          </w:tcPr>
          <w:p w:rsidR="00F21E8D" w:rsidRPr="00AA5BD2" w:rsidRDefault="00F21E8D" w:rsidP="00F21E8D">
            <w:pPr>
              <w:pStyle w:val="BodyTextIndent2"/>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7704" w:type="dxa"/>
            <w:vAlign w:val="center"/>
          </w:tcPr>
          <w:p w:rsidR="00F21E8D" w:rsidRPr="00AA5BD2" w:rsidRDefault="00F21E8D" w:rsidP="00F21E8D">
            <w:pPr>
              <w:pStyle w:val="BodyTextIndent2"/>
              <w:widowControl w:val="0"/>
              <w:autoSpaceDE w:val="0"/>
              <w:autoSpaceDN w:val="0"/>
              <w:adjustRightInd w:val="0"/>
              <w:spacing w:after="120" w:line="240" w:lineRule="auto"/>
              <w:ind w:firstLine="0"/>
              <w:rPr>
                <w:rFonts w:ascii="GHEA Grapalat" w:hAnsi="GHEA Grapalat"/>
                <w:sz w:val="16"/>
                <w:szCs w:val="24"/>
                <w:u w:val="single"/>
              </w:rPr>
            </w:pPr>
            <w:r>
              <w:rPr>
                <w:rFonts w:ascii="GHEA Grapalat" w:hAnsi="GHEA Grapalat"/>
                <w:i/>
                <w:sz w:val="24"/>
                <w:szCs w:val="24"/>
              </w:rPr>
              <w:t>Муцоровоз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1E8D" w:rsidRPr="009044F1" w:rsidTr="006D1826">
        <w:trPr>
          <w:jc w:val="center"/>
        </w:trPr>
        <w:tc>
          <w:tcPr>
            <w:tcW w:w="2580" w:type="dxa"/>
          </w:tcPr>
          <w:p w:rsidR="00F21E8D" w:rsidRPr="00AA5BD2" w:rsidRDefault="00F21E8D" w:rsidP="00F21E8D">
            <w:pPr>
              <w:widowControl w:val="0"/>
              <w:spacing w:after="120"/>
              <w:jc w:val="center"/>
              <w:rPr>
                <w:rFonts w:ascii="GHEA Grapalat" w:hAnsi="GHEA Grapalat"/>
                <w:sz w:val="20"/>
              </w:rPr>
            </w:pPr>
            <w:r>
              <w:rPr>
                <w:rFonts w:ascii="GHEA Grapalat" w:hAnsi="GHEA Grapalat"/>
                <w:sz w:val="20"/>
              </w:rPr>
              <w:t>-</w:t>
            </w:r>
          </w:p>
        </w:tc>
        <w:tc>
          <w:tcPr>
            <w:tcW w:w="3776" w:type="dxa"/>
          </w:tcPr>
          <w:p w:rsidR="00F21E8D" w:rsidRPr="00AA5BD2" w:rsidRDefault="00F21E8D" w:rsidP="00F21E8D">
            <w:pPr>
              <w:widowControl w:val="0"/>
              <w:spacing w:after="120"/>
              <w:jc w:val="center"/>
              <w:rPr>
                <w:rFonts w:ascii="GHEA Grapalat" w:hAnsi="GHEA Grapalat"/>
                <w:sz w:val="20"/>
              </w:rPr>
            </w:pPr>
            <w:r>
              <w:rPr>
                <w:rFonts w:ascii="GHEA Grapalat" w:hAnsi="GHEA Grapalat"/>
                <w:sz w:val="20"/>
              </w:rPr>
              <w:t>-</w:t>
            </w:r>
          </w:p>
        </w:tc>
      </w:tr>
      <w:tr w:rsidR="00F21E8D" w:rsidRPr="009044F1" w:rsidTr="006D1826">
        <w:trPr>
          <w:jc w:val="center"/>
        </w:trPr>
        <w:tc>
          <w:tcPr>
            <w:tcW w:w="2580" w:type="dxa"/>
          </w:tcPr>
          <w:p w:rsidR="00F21E8D" w:rsidRPr="00AA5BD2" w:rsidRDefault="00F21E8D" w:rsidP="00F21E8D">
            <w:pPr>
              <w:widowControl w:val="0"/>
              <w:spacing w:after="120"/>
              <w:jc w:val="center"/>
              <w:rPr>
                <w:rFonts w:ascii="GHEA Grapalat" w:hAnsi="GHEA Grapalat"/>
                <w:sz w:val="20"/>
              </w:rPr>
            </w:pPr>
            <w:r>
              <w:rPr>
                <w:rFonts w:ascii="GHEA Grapalat" w:hAnsi="GHEA Grapalat"/>
                <w:sz w:val="20"/>
              </w:rPr>
              <w:t>-</w:t>
            </w:r>
          </w:p>
        </w:tc>
        <w:tc>
          <w:tcPr>
            <w:tcW w:w="3776" w:type="dxa"/>
          </w:tcPr>
          <w:p w:rsidR="00F21E8D" w:rsidRPr="00AA5BD2" w:rsidRDefault="00F21E8D" w:rsidP="00F21E8D">
            <w:pPr>
              <w:widowControl w:val="0"/>
              <w:spacing w:after="120"/>
              <w:jc w:val="center"/>
              <w:rPr>
                <w:rFonts w:ascii="GHEA Grapalat" w:hAnsi="GHEA Grapalat"/>
                <w:sz w:val="20"/>
              </w:rPr>
            </w:pPr>
            <w:r>
              <w:rPr>
                <w:rFonts w:ascii="GHEA Grapalat" w:hAnsi="GHEA Grapalat"/>
                <w:sz w:val="20"/>
              </w:rPr>
              <w:t>-</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F21E8D">
        <w:rPr>
          <w:rFonts w:ascii="GHEA Grapalat" w:hAnsi="GHEA Grapalat"/>
          <w:sz w:val="24"/>
          <w:szCs w:val="24"/>
        </w:rPr>
        <w:t xml:space="preserve">Заявки на процедуру необходимо представить в комиссию по адресу </w:t>
      </w:r>
      <w:r w:rsidR="00F21E8D" w:rsidRPr="00D03BDC">
        <w:rPr>
          <w:rFonts w:ascii="GHEA Grapalat" w:hAnsi="GHEA Grapalat"/>
          <w:sz w:val="24"/>
          <w:szCs w:val="24"/>
        </w:rPr>
        <w:t>В Сообществе Арзни района ул. 5, пер. 1 N6 административное здание N-1, Котайк Армения</w:t>
      </w:r>
      <w:r w:rsidR="00F21E8D">
        <w:rPr>
          <w:rFonts w:ascii="GHEA Grapalat" w:hAnsi="GHEA Grapalat"/>
          <w:sz w:val="24"/>
          <w:szCs w:val="24"/>
        </w:rPr>
        <w:t xml:space="preserve"> не позднее, чем 16:00 часов 7-го дня с даты опубликования в бюллетене </w:t>
      </w:r>
      <w:r w:rsidR="00F21E8D">
        <w:rPr>
          <w:rFonts w:ascii="GHEA Grapalat" w:hAnsi="GHEA Grapalat"/>
          <w:sz w:val="24"/>
          <w:szCs w:val="24"/>
        </w:rPr>
        <w:lastRenderedPageBreak/>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21E8D">
        <w:rPr>
          <w:rFonts w:ascii="GHEA Grapalat" w:hAnsi="GHEA Grapalat"/>
          <w:sz w:val="24"/>
          <w:szCs w:val="24"/>
        </w:rPr>
        <w:t>Мари Мовсисян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F21E8D">
        <w:rPr>
          <w:rFonts w:ascii="GHEA Grapalat" w:hAnsi="GHEA Grapalat"/>
          <w:sz w:val="24"/>
          <w:szCs w:val="24"/>
          <w:lang w:val="hy-AM"/>
        </w:rPr>
        <w:t>7</w:t>
      </w:r>
      <w:r w:rsidR="00F21E8D">
        <w:rPr>
          <w:rFonts w:ascii="GHEA Grapalat" w:hAnsi="GHEA Grapalat"/>
          <w:sz w:val="24"/>
          <w:szCs w:val="24"/>
        </w:rPr>
        <w:t xml:space="preserve">-ый день в </w:t>
      </w:r>
      <w:r w:rsidR="00F21E8D">
        <w:rPr>
          <w:rFonts w:ascii="GHEA Grapalat" w:hAnsi="GHEA Grapalat"/>
          <w:sz w:val="24"/>
          <w:szCs w:val="24"/>
          <w:lang w:val="hy-AM"/>
        </w:rPr>
        <w:t>16։00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22FF">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r w:rsidR="002422FF"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F21E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F21E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F21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F21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F21E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F21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F21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F21E8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21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21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21E8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F21E8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21E8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F21E8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F21E8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21E8D">
            <w:pPr>
              <w:widowControl w:val="0"/>
              <w:spacing w:after="160"/>
              <w:jc w:val="right"/>
              <w:rPr>
                <w:rFonts w:ascii="GHEA Grapalat" w:hAnsi="GHEA Grapalat" w:cs="Tahoma"/>
              </w:rPr>
            </w:pPr>
          </w:p>
          <w:p w:rsidR="00C3421C" w:rsidRPr="00B138F3" w:rsidRDefault="00C3421C" w:rsidP="00F21E8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F21E8D">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F21E8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F21E8D">
            <w:pPr>
              <w:widowControl w:val="0"/>
              <w:spacing w:after="160"/>
              <w:rPr>
                <w:rFonts w:ascii="GHEA Grapalat" w:hAnsi="GHEA Grapalat"/>
              </w:rPr>
            </w:pPr>
          </w:p>
          <w:p w:rsidR="00C3421C" w:rsidRPr="00B138F3" w:rsidRDefault="00C3421C" w:rsidP="00F21E8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21E8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21E8D">
            <w:pPr>
              <w:widowControl w:val="0"/>
              <w:spacing w:after="160"/>
              <w:rPr>
                <w:rFonts w:ascii="GHEA Grapalat" w:hAnsi="GHEA Grapalat" w:cs="Tahoma"/>
              </w:rPr>
            </w:pPr>
          </w:p>
          <w:p w:rsidR="00C3421C" w:rsidRPr="00B138F3" w:rsidRDefault="00C3421C" w:rsidP="00F21E8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F21E8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F21E8D">
            <w:pPr>
              <w:widowControl w:val="0"/>
              <w:spacing w:after="160"/>
              <w:rPr>
                <w:rFonts w:ascii="GHEA Grapalat" w:hAnsi="GHEA Grapalat" w:cs="Tahoma"/>
              </w:rPr>
            </w:pPr>
          </w:p>
          <w:p w:rsidR="00C3421C" w:rsidRPr="00B138F3" w:rsidRDefault="00C3421C" w:rsidP="00F21E8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21E8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21E8D">
            <w:pPr>
              <w:widowControl w:val="0"/>
              <w:spacing w:after="160"/>
              <w:rPr>
                <w:rFonts w:ascii="GHEA Grapalat" w:hAnsi="GHEA Grapalat" w:cs="Arial"/>
              </w:rPr>
            </w:pPr>
          </w:p>
        </w:tc>
      </w:tr>
      <w:tr w:rsidR="00B138F3" w:rsidRPr="00B138F3" w:rsidTr="00F21E8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21E8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F21E8D">
            <w:pPr>
              <w:widowControl w:val="0"/>
              <w:spacing w:after="160"/>
              <w:rPr>
                <w:rFonts w:ascii="GHEA Grapalat" w:hAnsi="GHEA Grapalat" w:cs="Sylfaen"/>
              </w:rPr>
            </w:pPr>
          </w:p>
          <w:p w:rsidR="00C3421C" w:rsidRPr="00B138F3" w:rsidRDefault="00C3421C" w:rsidP="00F21E8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F21E8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F21E8D">
            <w:pPr>
              <w:widowControl w:val="0"/>
              <w:spacing w:after="160"/>
              <w:rPr>
                <w:rFonts w:ascii="GHEA Grapalat" w:hAnsi="GHEA Grapalat"/>
              </w:rPr>
            </w:pPr>
          </w:p>
          <w:p w:rsidR="00C3421C" w:rsidRPr="00B138F3" w:rsidRDefault="00C3421C" w:rsidP="00F21E8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F21E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F21E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21E8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21E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r w:rsidR="00FF3DE9"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21E8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F21E8D">
        <w:tc>
          <w:tcPr>
            <w:tcW w:w="4786" w:type="dxa"/>
          </w:tcPr>
          <w:p w:rsidR="000A214C" w:rsidRPr="00B138F3" w:rsidRDefault="000A214C" w:rsidP="00F21E8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21E8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F21E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F21E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F21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F21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F21E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F21E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F21E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F21E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F21E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F21E8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21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21E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21E8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F21E8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F21E8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F21E8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F21E8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21E8D">
            <w:pPr>
              <w:widowControl w:val="0"/>
              <w:spacing w:after="160"/>
              <w:jc w:val="right"/>
              <w:rPr>
                <w:rFonts w:ascii="GHEA Grapalat" w:hAnsi="GHEA Grapalat" w:cs="Tahoma"/>
              </w:rPr>
            </w:pPr>
          </w:p>
          <w:p w:rsidR="00BE2572" w:rsidRPr="00B138F3" w:rsidRDefault="00BE2572" w:rsidP="00F21E8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F21E8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F21E8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F21E8D">
            <w:pPr>
              <w:widowControl w:val="0"/>
              <w:spacing w:after="160"/>
              <w:rPr>
                <w:rFonts w:ascii="GHEA Grapalat" w:hAnsi="GHEA Grapalat"/>
              </w:rPr>
            </w:pPr>
          </w:p>
          <w:p w:rsidR="00BE2572" w:rsidRPr="00B138F3" w:rsidRDefault="00BE2572" w:rsidP="00F21E8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F21E8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F21E8D">
            <w:pPr>
              <w:widowControl w:val="0"/>
              <w:spacing w:after="160"/>
              <w:rPr>
                <w:rFonts w:ascii="GHEA Grapalat" w:hAnsi="GHEA Grapalat" w:cs="Tahoma"/>
              </w:rPr>
            </w:pPr>
          </w:p>
          <w:p w:rsidR="00BE2572" w:rsidRPr="00B138F3" w:rsidRDefault="00BE2572" w:rsidP="00F21E8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F21E8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F21E8D">
            <w:pPr>
              <w:widowControl w:val="0"/>
              <w:spacing w:after="160"/>
              <w:rPr>
                <w:rFonts w:ascii="GHEA Grapalat" w:hAnsi="GHEA Grapalat" w:cs="Tahoma"/>
              </w:rPr>
            </w:pPr>
          </w:p>
          <w:p w:rsidR="00BE2572" w:rsidRPr="00B138F3" w:rsidRDefault="00BE2572" w:rsidP="00F21E8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F21E8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F21E8D">
            <w:pPr>
              <w:widowControl w:val="0"/>
              <w:spacing w:after="160"/>
              <w:rPr>
                <w:rFonts w:ascii="GHEA Grapalat" w:hAnsi="GHEA Grapalat" w:cs="Arial"/>
              </w:rPr>
            </w:pPr>
          </w:p>
        </w:tc>
      </w:tr>
      <w:tr w:rsidR="00B138F3" w:rsidRPr="00B138F3" w:rsidTr="00F21E8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F21E8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F21E8D">
            <w:pPr>
              <w:widowControl w:val="0"/>
              <w:spacing w:after="160"/>
              <w:rPr>
                <w:rFonts w:ascii="GHEA Grapalat" w:hAnsi="GHEA Grapalat" w:cs="Sylfaen"/>
              </w:rPr>
            </w:pPr>
          </w:p>
          <w:p w:rsidR="00BE2572" w:rsidRPr="00B138F3" w:rsidRDefault="00BE2572" w:rsidP="00F21E8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F21E8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F21E8D">
            <w:pPr>
              <w:widowControl w:val="0"/>
              <w:spacing w:after="160"/>
              <w:rPr>
                <w:rFonts w:ascii="GHEA Grapalat" w:hAnsi="GHEA Grapalat"/>
              </w:rPr>
            </w:pPr>
          </w:p>
          <w:p w:rsidR="00BE2572" w:rsidRPr="00B138F3" w:rsidRDefault="00BE2572" w:rsidP="00F21E8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F21E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F21E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21E8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21E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r w:rsidR="00B138F3"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r w:rsidR="00FF3DE9" w:rsidRPr="00B138F3" w:rsidTr="00F21E8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21E8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21E8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422FF" w:rsidRPr="0058397A">
        <w:rPr>
          <w:rFonts w:ascii="Sylfaen" w:hAnsi="Sylfaen"/>
          <w:i/>
          <w:lang w:val="hy-AM"/>
        </w:rPr>
        <w:t>ԱՐԶՆԻՀ</w:t>
      </w:r>
      <w:r w:rsidR="002422FF" w:rsidRPr="0058397A">
        <w:rPr>
          <w:rFonts w:ascii="Sylfaen" w:hAnsi="Sylfaen"/>
          <w:i/>
          <w:lang w:val="en-US"/>
        </w:rPr>
        <w:t>-</w:t>
      </w:r>
      <w:r w:rsidR="002422FF" w:rsidRPr="0058397A">
        <w:rPr>
          <w:rFonts w:ascii="Sylfaen" w:hAnsi="Sylfaen"/>
          <w:i/>
          <w:lang w:val="hy-AM"/>
        </w:rPr>
        <w:t>ԳՀԱՊՁԲ</w:t>
      </w:r>
      <w:r w:rsidR="002422FF" w:rsidRPr="0058397A">
        <w:rPr>
          <w:rFonts w:ascii="Sylfaen" w:hAnsi="Sylfaen"/>
          <w:i/>
          <w:lang w:val="en-US"/>
        </w:rPr>
        <w:t xml:space="preserve">-19 </w:t>
      </w:r>
      <w:r w:rsidR="002422FF" w:rsidRPr="0058397A">
        <w:rPr>
          <w:rFonts w:ascii="Sylfaen" w:hAnsi="Sylfaen"/>
          <w:i/>
          <w:lang w:val="hy-AM"/>
        </w:rPr>
        <w:t>ԱՄ</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2422FF">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2422FF"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2422FF" w:rsidRDefault="00A205BF" w:rsidP="002422FF">
            <w:pPr>
              <w:widowControl w:val="0"/>
              <w:ind w:left="-96" w:right="-108"/>
              <w:jc w:val="center"/>
              <w:rPr>
                <w:rFonts w:ascii="GHEA Grapalat" w:hAnsi="GHEA Grapalat"/>
                <w:sz w:val="16"/>
                <w:szCs w:val="16"/>
                <w:lang w:val="hy-AM"/>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2422FF" w:rsidRDefault="005646FC" w:rsidP="002422FF">
            <w:pPr>
              <w:widowControl w:val="0"/>
              <w:ind w:left="-132" w:right="-129"/>
              <w:jc w:val="center"/>
              <w:rPr>
                <w:rFonts w:ascii="GHEA Grapalat" w:hAnsi="GHEA Grapalat"/>
                <w:sz w:val="16"/>
                <w:szCs w:val="16"/>
                <w:lang w:val="hy-AM"/>
              </w:rPr>
            </w:pPr>
            <w:r w:rsidRPr="00B138F3">
              <w:rPr>
                <w:rFonts w:ascii="GHEA Grapalat" w:hAnsi="GHEA Grapalat"/>
                <w:sz w:val="16"/>
                <w:szCs w:val="16"/>
              </w:rPr>
              <w:t>с</w:t>
            </w:r>
            <w:r w:rsidR="00700C81" w:rsidRPr="00B138F3">
              <w:rPr>
                <w:rFonts w:ascii="GHEA Grapalat" w:hAnsi="GHEA Grapalat"/>
                <w:sz w:val="16"/>
                <w:szCs w:val="16"/>
              </w:rPr>
              <w:t>рок</w:t>
            </w:r>
          </w:p>
        </w:tc>
      </w:tr>
      <w:tr w:rsidR="002422FF" w:rsidRPr="00B138F3" w:rsidTr="004D10C1">
        <w:trPr>
          <w:trHeight w:val="246"/>
          <w:jc w:val="center"/>
        </w:trPr>
        <w:tc>
          <w:tcPr>
            <w:tcW w:w="1242" w:type="dxa"/>
          </w:tcPr>
          <w:p w:rsidR="002422FF" w:rsidRPr="00B138F3" w:rsidRDefault="002422FF" w:rsidP="00B46D58">
            <w:pPr>
              <w:widowControl w:val="0"/>
              <w:jc w:val="center"/>
              <w:rPr>
                <w:rFonts w:ascii="GHEA Grapalat" w:hAnsi="GHEA Grapalat"/>
                <w:sz w:val="16"/>
                <w:szCs w:val="16"/>
              </w:rPr>
            </w:pPr>
          </w:p>
        </w:tc>
        <w:tc>
          <w:tcPr>
            <w:tcW w:w="2715" w:type="dxa"/>
          </w:tcPr>
          <w:p w:rsidR="002422FF" w:rsidRPr="00B138F3" w:rsidRDefault="002422FF" w:rsidP="00B46D58">
            <w:pPr>
              <w:widowControl w:val="0"/>
              <w:jc w:val="center"/>
              <w:rPr>
                <w:rFonts w:ascii="GHEA Grapalat" w:hAnsi="GHEA Grapalat"/>
                <w:sz w:val="16"/>
                <w:szCs w:val="16"/>
              </w:rPr>
            </w:pPr>
          </w:p>
        </w:tc>
        <w:tc>
          <w:tcPr>
            <w:tcW w:w="1559" w:type="dxa"/>
          </w:tcPr>
          <w:p w:rsidR="002422FF" w:rsidRPr="00B45E0E" w:rsidRDefault="002422FF" w:rsidP="008554A0">
            <w:pPr>
              <w:jc w:val="center"/>
              <w:rPr>
                <w:rFonts w:ascii="Sylfaen" w:hAnsi="Sylfaen"/>
                <w:sz w:val="20"/>
                <w:lang w:val="hy-AM"/>
              </w:rPr>
            </w:pPr>
            <w:r>
              <w:rPr>
                <w:rFonts w:ascii="Sylfaen" w:hAnsi="Sylfaen"/>
                <w:sz w:val="20"/>
                <w:lang w:val="hy-AM"/>
              </w:rPr>
              <w:t>1</w:t>
            </w:r>
          </w:p>
        </w:tc>
        <w:tc>
          <w:tcPr>
            <w:tcW w:w="1925" w:type="dxa"/>
          </w:tcPr>
          <w:p w:rsidR="002422FF" w:rsidRPr="0058397A" w:rsidRDefault="002422FF" w:rsidP="008554A0">
            <w:pPr>
              <w:jc w:val="center"/>
              <w:rPr>
                <w:rFonts w:ascii="Sylfaen" w:hAnsi="Sylfaen"/>
                <w:sz w:val="20"/>
              </w:rPr>
            </w:pPr>
            <w:r w:rsidRPr="009345B5">
              <w:rPr>
                <w:rFonts w:ascii="Sylfaen" w:hAnsi="Sylfaen"/>
                <w:sz w:val="20"/>
              </w:rPr>
              <w:t>34141320</w:t>
            </w:r>
          </w:p>
        </w:tc>
        <w:tc>
          <w:tcPr>
            <w:tcW w:w="1467" w:type="dxa"/>
          </w:tcPr>
          <w:p w:rsidR="002422FF" w:rsidRPr="00100E66" w:rsidRDefault="002422FF" w:rsidP="008554A0">
            <w:pPr>
              <w:jc w:val="center"/>
              <w:rPr>
                <w:rFonts w:ascii="Sylfaen" w:hAnsi="Sylfaen"/>
                <w:sz w:val="20"/>
              </w:rPr>
            </w:pPr>
            <w:r>
              <w:rPr>
                <w:rFonts w:ascii="Sylfaen" w:hAnsi="Sylfaen"/>
                <w:sz w:val="20"/>
              </w:rPr>
              <w:t>Мусоровоз</w:t>
            </w:r>
          </w:p>
        </w:tc>
        <w:tc>
          <w:tcPr>
            <w:tcW w:w="1085" w:type="dxa"/>
          </w:tcPr>
          <w:p w:rsidR="002422FF" w:rsidRPr="0058397A" w:rsidRDefault="002422FF" w:rsidP="008554A0">
            <w:pPr>
              <w:jc w:val="center"/>
              <w:rPr>
                <w:rFonts w:ascii="Sylfaen" w:hAnsi="Sylfaen"/>
                <w:sz w:val="20"/>
              </w:rPr>
            </w:pPr>
          </w:p>
        </w:tc>
        <w:tc>
          <w:tcPr>
            <w:tcW w:w="1559" w:type="dxa"/>
            <w:vAlign w:val="center"/>
          </w:tcPr>
          <w:p w:rsidR="002422FF" w:rsidRPr="00100E66" w:rsidRDefault="002422FF" w:rsidP="008554A0">
            <w:pPr>
              <w:jc w:val="center"/>
              <w:rPr>
                <w:rFonts w:ascii="Sylfaen" w:hAnsi="Sylfaen" w:cs="Arial"/>
                <w:i/>
                <w:sz w:val="18"/>
                <w:szCs w:val="18"/>
                <w:lang w:val="hy-AM"/>
              </w:rPr>
            </w:pPr>
            <w:r w:rsidRPr="00100E66">
              <w:rPr>
                <w:rFonts w:ascii="Sylfaen" w:hAnsi="Sylfaen" w:cs="Arial"/>
                <w:i/>
                <w:sz w:val="18"/>
                <w:szCs w:val="18"/>
                <w:lang w:val="hy-AM"/>
              </w:rPr>
              <w:t>Дата выхода: более 2004</w:t>
            </w:r>
          </w:p>
          <w:p w:rsidR="002422FF" w:rsidRPr="002E54C9" w:rsidRDefault="002422FF" w:rsidP="008554A0">
            <w:pPr>
              <w:jc w:val="center"/>
              <w:rPr>
                <w:rFonts w:ascii="Sylfaen" w:hAnsi="Sylfaen"/>
                <w:sz w:val="20"/>
              </w:rPr>
            </w:pPr>
            <w:r w:rsidRPr="00100E66">
              <w:rPr>
                <w:rFonts w:ascii="Sylfaen" w:hAnsi="Sylfaen" w:cs="Arial"/>
                <w:i/>
                <w:sz w:val="18"/>
                <w:szCs w:val="18"/>
                <w:lang w:val="hy-AM"/>
              </w:rPr>
              <w:t>Заводской комплект</w:t>
            </w:r>
          </w:p>
        </w:tc>
        <w:tc>
          <w:tcPr>
            <w:tcW w:w="1134" w:type="dxa"/>
            <w:vAlign w:val="center"/>
          </w:tcPr>
          <w:p w:rsidR="002422FF" w:rsidRPr="003D3589" w:rsidRDefault="002422FF" w:rsidP="008554A0">
            <w:pPr>
              <w:jc w:val="center"/>
              <w:rPr>
                <w:rFonts w:ascii="Sylfaen" w:hAnsi="Sylfaen"/>
                <w:sz w:val="20"/>
                <w:lang w:val="hy-AM"/>
              </w:rPr>
            </w:pPr>
          </w:p>
        </w:tc>
        <w:tc>
          <w:tcPr>
            <w:tcW w:w="850" w:type="dxa"/>
          </w:tcPr>
          <w:p w:rsidR="002422FF" w:rsidRPr="0058397A" w:rsidRDefault="002422FF" w:rsidP="008554A0">
            <w:pPr>
              <w:jc w:val="center"/>
              <w:rPr>
                <w:rFonts w:ascii="Sylfaen" w:hAnsi="Sylfaen"/>
                <w:sz w:val="20"/>
              </w:rPr>
            </w:pPr>
          </w:p>
        </w:tc>
        <w:tc>
          <w:tcPr>
            <w:tcW w:w="709" w:type="dxa"/>
          </w:tcPr>
          <w:p w:rsidR="002422FF" w:rsidRPr="0058397A" w:rsidRDefault="002422FF" w:rsidP="008554A0">
            <w:pPr>
              <w:jc w:val="center"/>
              <w:rPr>
                <w:rFonts w:ascii="Sylfaen" w:hAnsi="Sylfaen"/>
                <w:sz w:val="20"/>
              </w:rPr>
            </w:pPr>
          </w:p>
        </w:tc>
        <w:tc>
          <w:tcPr>
            <w:tcW w:w="1158" w:type="dxa"/>
            <w:vAlign w:val="center"/>
          </w:tcPr>
          <w:p w:rsidR="002422FF" w:rsidRPr="003D3589" w:rsidRDefault="002422FF" w:rsidP="008554A0">
            <w:pPr>
              <w:jc w:val="center"/>
              <w:rPr>
                <w:rFonts w:ascii="Sylfaen" w:hAnsi="Sylfaen"/>
                <w:sz w:val="20"/>
                <w:lang w:val="hy-AM"/>
              </w:rPr>
            </w:pPr>
            <w:r>
              <w:rPr>
                <w:rFonts w:ascii="Sylfaen" w:hAnsi="Sylfaen"/>
                <w:sz w:val="20"/>
                <w:lang w:val="hy-AM"/>
              </w:rPr>
              <w:t>1</w:t>
            </w:r>
          </w:p>
        </w:tc>
        <w:tc>
          <w:tcPr>
            <w:tcW w:w="947" w:type="dxa"/>
            <w:vAlign w:val="center"/>
          </w:tcPr>
          <w:p w:rsidR="002422FF" w:rsidRPr="002422FF" w:rsidRDefault="002422FF" w:rsidP="008554A0">
            <w:pPr>
              <w:jc w:val="center"/>
              <w:rPr>
                <w:rFonts w:ascii="Sylfaen" w:hAnsi="Sylfaen"/>
                <w:sz w:val="16"/>
                <w:szCs w:val="16"/>
                <w:lang w:val="hy-AM"/>
              </w:rPr>
            </w:pPr>
            <w:r w:rsidRPr="002422FF">
              <w:rPr>
                <w:rFonts w:ascii="GHEA Grapalat" w:hAnsi="GHEA Grapalat"/>
                <w:i/>
                <w:sz w:val="16"/>
                <w:szCs w:val="16"/>
              </w:rPr>
              <w:t>Сообщества Арзни района ул. 5, пер. 1 N6 административное здание N-1, Котайк Армения</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422F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422FF">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4B4480" w:rsidRDefault="00071D1C" w:rsidP="004B4480">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B4480">
              <w:rPr>
                <w:rFonts w:ascii="GHEA Grapalat" w:hAnsi="GHEA Grapalat"/>
                <w:sz w:val="16"/>
                <w:szCs w:val="16"/>
                <w:lang w:val="hy-AM"/>
              </w:rPr>
              <w:t>19</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422FF" w:rsidRPr="00B138F3" w:rsidTr="00AB4EAB">
        <w:trPr>
          <w:trHeight w:val="404"/>
          <w:jc w:val="center"/>
        </w:trPr>
        <w:tc>
          <w:tcPr>
            <w:tcW w:w="1724" w:type="dxa"/>
          </w:tcPr>
          <w:p w:rsidR="002422FF" w:rsidRPr="00B138F3" w:rsidRDefault="002422FF" w:rsidP="00B46D58">
            <w:pPr>
              <w:widowControl w:val="0"/>
              <w:jc w:val="center"/>
              <w:rPr>
                <w:rFonts w:ascii="GHEA Grapalat" w:hAnsi="GHEA Grapalat"/>
                <w:sz w:val="16"/>
                <w:szCs w:val="16"/>
              </w:rPr>
            </w:pPr>
          </w:p>
        </w:tc>
        <w:tc>
          <w:tcPr>
            <w:tcW w:w="2155" w:type="dxa"/>
          </w:tcPr>
          <w:p w:rsidR="002422FF" w:rsidRPr="00B138F3" w:rsidRDefault="002422FF" w:rsidP="00B46D58">
            <w:pPr>
              <w:widowControl w:val="0"/>
              <w:jc w:val="center"/>
              <w:rPr>
                <w:rFonts w:ascii="GHEA Grapalat" w:hAnsi="GHEA Grapalat"/>
                <w:sz w:val="16"/>
                <w:szCs w:val="16"/>
              </w:rPr>
            </w:pPr>
          </w:p>
        </w:tc>
        <w:tc>
          <w:tcPr>
            <w:tcW w:w="1293" w:type="dxa"/>
          </w:tcPr>
          <w:p w:rsidR="002422FF" w:rsidRPr="00B138F3" w:rsidRDefault="002422FF" w:rsidP="00B46D58">
            <w:pPr>
              <w:widowControl w:val="0"/>
              <w:jc w:val="center"/>
              <w:rPr>
                <w:rFonts w:ascii="GHEA Grapalat" w:hAnsi="GHEA Grapalat"/>
                <w:sz w:val="16"/>
                <w:szCs w:val="16"/>
              </w:rPr>
            </w:pPr>
          </w:p>
        </w:tc>
        <w:tc>
          <w:tcPr>
            <w:tcW w:w="1007"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w:t>
            </w:r>
          </w:p>
        </w:tc>
        <w:tc>
          <w:tcPr>
            <w:tcW w:w="1006"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w:t>
            </w:r>
          </w:p>
        </w:tc>
        <w:tc>
          <w:tcPr>
            <w:tcW w:w="718"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861"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545"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606"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718"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854"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868"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861"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1007"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w:t>
            </w:r>
          </w:p>
        </w:tc>
        <w:tc>
          <w:tcPr>
            <w:tcW w:w="861"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100%</w:t>
            </w:r>
          </w:p>
        </w:tc>
        <w:tc>
          <w:tcPr>
            <w:tcW w:w="821" w:type="dxa"/>
            <w:vAlign w:val="center"/>
          </w:tcPr>
          <w:p w:rsidR="002422FF" w:rsidRPr="00AA5BD2" w:rsidRDefault="002422FF" w:rsidP="008554A0">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AA5BD2">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7D" w:rsidRDefault="00F54E7D">
      <w:r>
        <w:separator/>
      </w:r>
    </w:p>
  </w:endnote>
  <w:endnote w:type="continuationSeparator" w:id="0">
    <w:p w:rsidR="00F54E7D" w:rsidRDefault="00F5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21E8D" w:rsidRPr="00C861E9" w:rsidRDefault="00F21E8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9121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7D" w:rsidRDefault="00F54E7D">
      <w:r>
        <w:separator/>
      </w:r>
    </w:p>
  </w:footnote>
  <w:footnote w:type="continuationSeparator" w:id="0">
    <w:p w:rsidR="00F54E7D" w:rsidRDefault="00F54E7D">
      <w:r>
        <w:continuationSeparator/>
      </w:r>
    </w:p>
  </w:footnote>
  <w:footnote w:id="1">
    <w:p w:rsidR="00F21E8D" w:rsidRPr="0092041F" w:rsidRDefault="00F21E8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2">
    <w:p w:rsidR="00F21E8D" w:rsidRPr="00511966" w:rsidRDefault="00F21E8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F21E8D" w:rsidRPr="00A31673" w:rsidRDefault="00F21E8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21E8D" w:rsidRPr="00DE7706" w:rsidRDefault="00F21E8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F21E8D" w:rsidRDefault="00F21E8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21E8D" w:rsidRDefault="00F21E8D" w:rsidP="006B3E56">
      <w:pPr>
        <w:pStyle w:val="FootnoteText"/>
        <w:rPr>
          <w:rFonts w:asciiTheme="minorHAnsi" w:hAnsiTheme="minorHAnsi"/>
          <w:lang w:val="af-ZA"/>
        </w:rPr>
      </w:pPr>
    </w:p>
  </w:footnote>
  <w:footnote w:id="6">
    <w:p w:rsidR="00F21E8D" w:rsidRPr="00D3436F" w:rsidRDefault="00F21E8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21E8D" w:rsidRPr="00D3436F" w:rsidRDefault="00F21E8D">
      <w:pPr>
        <w:pStyle w:val="FootnoteText"/>
        <w:rPr>
          <w:lang w:val="es-ES"/>
        </w:rPr>
      </w:pPr>
    </w:p>
  </w:footnote>
  <w:footnote w:id="7">
    <w:p w:rsidR="00F21E8D" w:rsidRPr="008842CE" w:rsidRDefault="00F21E8D" w:rsidP="003D2FE2">
      <w:pPr>
        <w:pStyle w:val="FootnoteText"/>
        <w:jc w:val="both"/>
      </w:pPr>
    </w:p>
  </w:footnote>
  <w:footnote w:id="8">
    <w:p w:rsidR="00F21E8D" w:rsidRPr="008842CE" w:rsidRDefault="00F21E8D" w:rsidP="000A214C">
      <w:pPr>
        <w:pStyle w:val="FootnoteText"/>
        <w:jc w:val="both"/>
      </w:pPr>
    </w:p>
  </w:footnote>
  <w:footnote w:id="9">
    <w:p w:rsidR="00F21E8D" w:rsidRPr="00D3436F" w:rsidRDefault="00F21E8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F21E8D" w:rsidRPr="008842CE" w:rsidRDefault="00F21E8D"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21E8D" w:rsidRPr="00D3436F" w:rsidRDefault="00F21E8D">
      <w:pPr>
        <w:pStyle w:val="FootnoteText"/>
        <w:rPr>
          <w:lang w:val="hy-AM"/>
        </w:rPr>
      </w:pPr>
    </w:p>
  </w:footnote>
  <w:footnote w:id="11">
    <w:p w:rsidR="00F21E8D" w:rsidRPr="00D3436F" w:rsidRDefault="00F21E8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21E8D" w:rsidRPr="008842CE" w:rsidRDefault="00F21E8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1E8D" w:rsidRPr="00D3436F" w:rsidRDefault="00F21E8D">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2FF"/>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16"/>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480"/>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38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E8D"/>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E7D"/>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4506-3A92-4A8D-A7EE-CFC90AA23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71</Pages>
  <Words>17072</Words>
  <Characters>97314</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cp:lastModifiedBy>
  <cp:revision>690</cp:revision>
  <cp:lastPrinted>2018-02-16T07:12:00Z</cp:lastPrinted>
  <dcterms:created xsi:type="dcterms:W3CDTF">2019-10-28T07:04:00Z</dcterms:created>
  <dcterms:modified xsi:type="dcterms:W3CDTF">2019-12-05T11:51:00Z</dcterms:modified>
</cp:coreProperties>
</file>